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605" w:rsidRDefault="005D3605" w:rsidP="005D3605">
      <w:pPr>
        <w:suppressAutoHyphens/>
        <w:ind w:left="6523" w:firstLine="32"/>
        <w:rPr>
          <w:bCs/>
        </w:rPr>
      </w:pPr>
      <w:r>
        <w:rPr>
          <w:b/>
          <w:bCs/>
        </w:rPr>
        <w:t>Załącznik nr 6 do SWZ</w:t>
      </w:r>
    </w:p>
    <w:p w:rsidR="005D3605" w:rsidRDefault="005D3605" w:rsidP="005D3605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5D3605" w:rsidRDefault="005D3605" w:rsidP="005D3605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5D3605" w:rsidRDefault="005D3605" w:rsidP="005D3605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5D3605" w:rsidRDefault="005D3605" w:rsidP="005D3605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5D3605" w:rsidRDefault="005D3605" w:rsidP="005D3605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5D3605" w:rsidRDefault="005D3605" w:rsidP="005D3605">
      <w:pPr>
        <w:suppressAutoHyphens/>
        <w:ind w:left="709" w:hanging="709"/>
        <w:rPr>
          <w:bCs/>
        </w:rPr>
      </w:pPr>
    </w:p>
    <w:p w:rsidR="005D3605" w:rsidRDefault="005D3605" w:rsidP="005D3605">
      <w:pPr>
        <w:tabs>
          <w:tab w:val="right" w:leader="underscore" w:pos="9072"/>
        </w:tabs>
        <w:spacing w:before="120" w:after="120"/>
      </w:pPr>
      <w:r>
        <w:rPr>
          <w:bCs/>
        </w:rPr>
        <w:t xml:space="preserve">Na potrzeby postępowania o udzielenie zamówienia publicznego pn.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5D3605" w:rsidRDefault="005D3605" w:rsidP="005D3605">
      <w:pPr>
        <w:rPr>
          <w:bCs/>
        </w:rPr>
      </w:pPr>
      <w:r>
        <w:rPr>
          <w:bCs/>
        </w:rPr>
        <w:t>prowadzonego przez Gminę Buczkowice oświadczamy, co następuje:</w:t>
      </w:r>
    </w:p>
    <w:p w:rsidR="005D3605" w:rsidRDefault="005D3605" w:rsidP="005D3605">
      <w:pPr>
        <w:suppressAutoHyphens/>
        <w:ind w:left="709" w:hanging="709"/>
        <w:rPr>
          <w:bCs/>
        </w:rPr>
      </w:pPr>
      <w:bookmarkStart w:id="0" w:name="_Hlk67901847"/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5D3605" w:rsidRDefault="005D3605" w:rsidP="005D3605">
      <w:pPr>
        <w:suppressAutoHyphens/>
        <w:ind w:left="709" w:hanging="709"/>
        <w:rPr>
          <w:bCs/>
        </w:rPr>
      </w:pP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5D3605" w:rsidRDefault="005D3605" w:rsidP="005D3605">
      <w:pPr>
        <w:suppressAutoHyphens/>
        <w:ind w:left="709" w:hanging="709"/>
        <w:rPr>
          <w:bCs/>
        </w:rPr>
      </w:pP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5D3605" w:rsidRDefault="005D3605" w:rsidP="005D3605">
      <w:pPr>
        <w:suppressAutoHyphens/>
        <w:ind w:left="709" w:hanging="709"/>
        <w:rPr>
          <w:bCs/>
          <w:i/>
          <w:iCs/>
        </w:rPr>
      </w:pP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5D3605" w:rsidRDefault="005D3605" w:rsidP="005D3605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5D3605" w:rsidRDefault="005D3605" w:rsidP="005D3605">
      <w:pPr>
        <w:suppressAutoHyphens/>
        <w:ind w:left="709" w:hanging="709"/>
        <w:rPr>
          <w:bCs/>
        </w:rPr>
      </w:pPr>
    </w:p>
    <w:p w:rsidR="005D3605" w:rsidRDefault="005D3605" w:rsidP="005D3605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5D3605" w:rsidRDefault="005D3605" w:rsidP="005D3605">
      <w:pPr>
        <w:spacing w:line="360" w:lineRule="auto"/>
        <w:rPr>
          <w:kern w:val="2"/>
          <w:sz w:val="22"/>
          <w:lang w:eastAsia="ar-SA"/>
        </w:rPr>
      </w:pPr>
    </w:p>
    <w:p w:rsidR="005D3605" w:rsidRDefault="005D3605" w:rsidP="005D3605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5D3605" w:rsidRDefault="005D3605" w:rsidP="005D3605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C73245" w:rsidRDefault="00C73245">
      <w:bookmarkStart w:id="1" w:name="_GoBack"/>
      <w:bookmarkEnd w:id="1"/>
    </w:p>
    <w:sectPr w:rsidR="00C73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DF"/>
    <w:rsid w:val="004B5CDF"/>
    <w:rsid w:val="005D3605"/>
    <w:rsid w:val="00C7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2AA2B-3152-477F-AE57-6C613D52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60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4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2022-09-12T10:06:00Z</dcterms:created>
  <dcterms:modified xsi:type="dcterms:W3CDTF">2022-09-12T10:06:00Z</dcterms:modified>
</cp:coreProperties>
</file>